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7259BE" w:rsidRDefault="002E5EA7" w:rsidP="007259BE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259BE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7259BE" w:rsidRDefault="002E5EA7" w:rsidP="007259BE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259BE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7259BE" w:rsidRDefault="002E5EA7" w:rsidP="007259BE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259BE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7259BE" w:rsidRDefault="002E5EA7" w:rsidP="007259BE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7259BE" w:rsidRDefault="0006405C" w:rsidP="007259BE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259BE">
        <w:rPr>
          <w:rFonts w:ascii="Times New Roman" w:hAnsi="Times New Roman"/>
          <w:b/>
          <w:bCs/>
        </w:rPr>
        <w:t>ИНСТИТУТ ДОПОЛНИТЕЛЬНОГО ОБРАЗОВАНИЯ</w:t>
      </w:r>
    </w:p>
    <w:p w:rsidR="002E5EA7" w:rsidRPr="007259BE" w:rsidRDefault="002E5EA7" w:rsidP="007259BE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7259BE" w:rsidRDefault="002E5EA7" w:rsidP="007259BE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7259BE">
        <w:rPr>
          <w:rFonts w:ascii="Times New Roman" w:hAnsi="Times New Roman"/>
          <w:b/>
        </w:rPr>
        <w:t xml:space="preserve">Аннотация </w:t>
      </w:r>
      <w:r w:rsidR="007259BE" w:rsidRPr="007259BE">
        <w:rPr>
          <w:rFonts w:ascii="Times New Roman" w:hAnsi="Times New Roman"/>
          <w:b/>
        </w:rPr>
        <w:t>дополнительной программы повышения квалификации</w:t>
      </w:r>
    </w:p>
    <w:p w:rsidR="007259BE" w:rsidRPr="007259BE" w:rsidRDefault="007259BE" w:rsidP="007259BE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7259BE" w:rsidRDefault="007259BE" w:rsidP="007259BE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7259BE">
        <w:rPr>
          <w:rFonts w:ascii="Times New Roman" w:hAnsi="Times New Roman"/>
          <w:b/>
        </w:rPr>
        <w:t>«ОСНОВЫ ВОЖАТСКОЙ ДЕЯТЕЛЬНОСТИ»</w:t>
      </w:r>
    </w:p>
    <w:p w:rsidR="002E5EA7" w:rsidRPr="007259BE" w:rsidRDefault="002E5EA7" w:rsidP="0031727D">
      <w:pPr>
        <w:rPr>
          <w:rFonts w:ascii="Times New Roman" w:hAnsi="Times New Roman"/>
          <w:b/>
        </w:rPr>
      </w:pPr>
    </w:p>
    <w:p w:rsidR="002E5EA7" w:rsidRPr="007259BE" w:rsidRDefault="002E5EA7" w:rsidP="007259BE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7259BE">
        <w:rPr>
          <w:rFonts w:ascii="Times New Roman" w:hAnsi="Times New Roman"/>
          <w:b/>
          <w:bCs/>
        </w:rPr>
        <w:t>Вид:</w:t>
      </w:r>
      <w:r w:rsidRPr="007259BE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7259BE" w:rsidRDefault="002E5EA7" w:rsidP="007259BE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7259BE">
        <w:rPr>
          <w:rFonts w:ascii="Times New Roman" w:hAnsi="Times New Roman"/>
          <w:b/>
          <w:bCs/>
        </w:rPr>
        <w:t>Подвид:</w:t>
      </w:r>
      <w:r w:rsidRPr="007259BE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7259BE" w:rsidRDefault="002E5EA7" w:rsidP="007259BE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7259BE">
        <w:rPr>
          <w:rFonts w:ascii="Times New Roman" w:hAnsi="Times New Roman"/>
          <w:b/>
          <w:bCs/>
        </w:rPr>
        <w:t>Программа:</w:t>
      </w:r>
      <w:r w:rsidRPr="007259BE">
        <w:rPr>
          <w:rFonts w:ascii="Times New Roman" w:hAnsi="Times New Roman"/>
          <w:bCs/>
        </w:rPr>
        <w:t xml:space="preserve"> программа повышения квалификации</w:t>
      </w:r>
    </w:p>
    <w:p w:rsidR="002E5EA7" w:rsidRPr="007259BE" w:rsidRDefault="002E5EA7" w:rsidP="007259BE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7259BE">
        <w:rPr>
          <w:rFonts w:ascii="Times New Roman" w:hAnsi="Times New Roman"/>
          <w:b/>
          <w:bCs/>
        </w:rPr>
        <w:t>Объем:</w:t>
      </w:r>
      <w:r w:rsidRPr="007259BE">
        <w:rPr>
          <w:rFonts w:ascii="Times New Roman" w:hAnsi="Times New Roman"/>
          <w:bCs/>
        </w:rPr>
        <w:t xml:space="preserve"> </w:t>
      </w:r>
      <w:r w:rsidR="007259BE" w:rsidRPr="007259BE">
        <w:rPr>
          <w:rFonts w:ascii="Times New Roman" w:hAnsi="Times New Roman"/>
          <w:bCs/>
        </w:rPr>
        <w:t>144</w:t>
      </w:r>
      <w:r w:rsidRPr="007259BE">
        <w:rPr>
          <w:rFonts w:ascii="Times New Roman" w:hAnsi="Times New Roman"/>
          <w:bCs/>
        </w:rPr>
        <w:t xml:space="preserve"> час</w:t>
      </w:r>
      <w:r w:rsidR="007259BE" w:rsidRPr="007259BE">
        <w:rPr>
          <w:rFonts w:ascii="Times New Roman" w:hAnsi="Times New Roman"/>
          <w:bCs/>
        </w:rPr>
        <w:t>а</w:t>
      </w:r>
    </w:p>
    <w:p w:rsidR="002E5EA7" w:rsidRPr="007259BE" w:rsidRDefault="00C76237" w:rsidP="007259BE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Форма</w:t>
      </w:r>
      <w:r w:rsidR="002E5EA7" w:rsidRPr="007259BE">
        <w:rPr>
          <w:rFonts w:ascii="Times New Roman" w:hAnsi="Times New Roman"/>
          <w:b/>
          <w:bCs/>
        </w:rPr>
        <w:t xml:space="preserve"> обучения:</w:t>
      </w:r>
      <w:r w:rsidR="002E5EA7" w:rsidRPr="007259BE">
        <w:rPr>
          <w:rFonts w:ascii="Times New Roman" w:hAnsi="Times New Roman"/>
          <w:bCs/>
        </w:rPr>
        <w:t xml:space="preserve"> очная</w:t>
      </w:r>
    </w:p>
    <w:p w:rsidR="002E5EA7" w:rsidRPr="007259BE" w:rsidRDefault="002E5EA7" w:rsidP="007259BE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</w:p>
    <w:p w:rsidR="007259BE" w:rsidRPr="007259BE" w:rsidRDefault="007259BE" w:rsidP="007259BE">
      <w:pPr>
        <w:spacing w:after="0"/>
        <w:rPr>
          <w:rFonts w:ascii="Times New Roman" w:hAnsi="Times New Roman"/>
        </w:rPr>
      </w:pPr>
      <w:r w:rsidRPr="007259BE">
        <w:rPr>
          <w:rFonts w:ascii="Times New Roman" w:hAnsi="Times New Roman"/>
          <w:b/>
          <w:bCs/>
        </w:rPr>
        <w:t xml:space="preserve">Цель </w:t>
      </w:r>
      <w:r w:rsidR="00EB218A">
        <w:rPr>
          <w:rFonts w:ascii="Times New Roman" w:hAnsi="Times New Roman"/>
          <w:b/>
          <w:bCs/>
        </w:rPr>
        <w:t>программы</w:t>
      </w:r>
      <w:r w:rsidRPr="007259BE">
        <w:rPr>
          <w:rFonts w:ascii="Times New Roman" w:hAnsi="Times New Roman"/>
          <w:b/>
          <w:bCs/>
        </w:rPr>
        <w:t>:</w:t>
      </w:r>
    </w:p>
    <w:p w:rsidR="002E5EA7" w:rsidRPr="007259BE" w:rsidRDefault="007259BE" w:rsidP="007259BE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</w:rPr>
      </w:pPr>
      <w:r w:rsidRPr="007259BE">
        <w:rPr>
          <w:rFonts w:ascii="Times New Roman" w:hAnsi="Times New Roman"/>
        </w:rPr>
        <w:t>Основной целью программы является формирование у слушателей компетенций, необходимых для сопровождения детского коллектива (группы, подразделения, объединения) в организациях отдыха детей и их оздоровления (образовательных организациях), создание условий для развития коллектива, планирование и реализация его деятельности под руководством педагогического работника.</w:t>
      </w:r>
    </w:p>
    <w:p w:rsidR="002E5EA7" w:rsidRPr="007259BE" w:rsidRDefault="002E5EA7" w:rsidP="007259BE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/>
        </w:rPr>
      </w:pPr>
    </w:p>
    <w:p w:rsidR="00EB32EC" w:rsidRPr="007259BE" w:rsidRDefault="00EB32EC" w:rsidP="007259BE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7259BE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7537"/>
        <w:gridCol w:w="1405"/>
      </w:tblGrid>
      <w:tr w:rsidR="0031727D" w:rsidRPr="007259BE" w:rsidTr="0031727D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259BE">
              <w:rPr>
                <w:rFonts w:ascii="Times New Roman" w:hAnsi="Times New Roman"/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 w:rsidRPr="007259BE"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259BE">
              <w:rPr>
                <w:rFonts w:ascii="Times New Roman" w:hAnsi="Times New Roman"/>
                <w:b/>
                <w:bCs/>
                <w:lang w:eastAsia="en-US"/>
              </w:rPr>
              <w:t>/</w:t>
            </w:r>
            <w:proofErr w:type="spellStart"/>
            <w:r w:rsidRPr="007259BE">
              <w:rPr>
                <w:rFonts w:ascii="Times New Roman" w:hAnsi="Times New Roman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часов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1. История вожатского 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2. Нормативно-правовые основы вожатской деятельности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3. Психолого-педагогические основы вожатской деятельности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4. Сопровождение деятельности детского общественного объединения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5. Организация жизнедеятельности временного детского коллектива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6. Технологии работы вожатого в образовательной организации и детском лагере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 xml:space="preserve">Тема 7. </w:t>
            </w:r>
            <w:proofErr w:type="spellStart"/>
            <w:r w:rsidRPr="007259BE">
              <w:rPr>
                <w:sz w:val="22"/>
                <w:szCs w:val="22"/>
              </w:rPr>
              <w:t>Информационно-медийное</w:t>
            </w:r>
            <w:proofErr w:type="spellEnd"/>
            <w:r w:rsidRPr="007259BE">
              <w:rPr>
                <w:sz w:val="22"/>
                <w:szCs w:val="22"/>
              </w:rPr>
              <w:t xml:space="preserve"> сопровождение вожатской деятельности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8. Профессиональная этика и культура вожатого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9. Основы безопасности жизнедеятельности детского коллектива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31727D" w:rsidRPr="007259BE" w:rsidTr="003620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rPr>
                <w:sz w:val="22"/>
                <w:szCs w:val="22"/>
              </w:rPr>
            </w:pPr>
            <w:r w:rsidRPr="007259BE">
              <w:rPr>
                <w:sz w:val="22"/>
                <w:szCs w:val="22"/>
              </w:rPr>
              <w:t>Тема 10. Инструктивный сбор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7259BE">
              <w:rPr>
                <w:rFonts w:ascii="Times New Roman" w:hAnsi="Times New Roman"/>
                <w:lang w:eastAsia="en-US"/>
              </w:rPr>
              <w:t>36</w:t>
            </w:r>
          </w:p>
        </w:tc>
      </w:tr>
      <w:tr w:rsidR="0031727D" w:rsidRPr="007259BE" w:rsidTr="0031727D">
        <w:trPr>
          <w:trHeight w:val="22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27D" w:rsidRPr="007259BE" w:rsidRDefault="0031727D" w:rsidP="0031727D">
            <w:pPr>
              <w:pStyle w:val="a6"/>
              <w:spacing w:after="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1727D" w:rsidRPr="007259BE" w:rsidRDefault="0031727D" w:rsidP="0031727D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259BE">
              <w:rPr>
                <w:rFonts w:ascii="Times New Roman" w:hAnsi="Times New Roman"/>
                <w:b/>
                <w:bCs/>
                <w:lang w:eastAsia="en-US"/>
              </w:rPr>
              <w:t>144</w:t>
            </w:r>
          </w:p>
        </w:tc>
      </w:tr>
    </w:tbl>
    <w:p w:rsidR="002E5EA7" w:rsidRPr="007259BE" w:rsidRDefault="002E5EA7" w:rsidP="0031727D">
      <w:pPr>
        <w:spacing w:after="0"/>
        <w:jc w:val="both"/>
        <w:rPr>
          <w:rFonts w:ascii="Times New Roman" w:hAnsi="Times New Roman"/>
          <w:color w:val="000000"/>
        </w:rPr>
      </w:pPr>
    </w:p>
    <w:p w:rsidR="002E5EA7" w:rsidRPr="007259BE" w:rsidRDefault="007259BE" w:rsidP="007259BE">
      <w:pPr>
        <w:spacing w:after="0"/>
        <w:jc w:val="both"/>
        <w:rPr>
          <w:rFonts w:ascii="Times New Roman" w:hAnsi="Times New Roman"/>
          <w:b/>
          <w:color w:val="000000"/>
        </w:rPr>
      </w:pPr>
      <w:r w:rsidRPr="007259BE">
        <w:rPr>
          <w:rFonts w:ascii="Times New Roman" w:hAnsi="Times New Roman"/>
          <w:b/>
          <w:color w:val="000000"/>
        </w:rPr>
        <w:t>Составители</w:t>
      </w:r>
      <w:r w:rsidR="002E5EA7" w:rsidRPr="007259BE">
        <w:rPr>
          <w:rFonts w:ascii="Times New Roman" w:hAnsi="Times New Roman"/>
          <w:b/>
          <w:color w:val="000000"/>
        </w:rPr>
        <w:t xml:space="preserve"> программы: </w:t>
      </w:r>
    </w:p>
    <w:p w:rsidR="007259BE" w:rsidRPr="007259BE" w:rsidRDefault="007259BE" w:rsidP="007259BE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7259BE">
        <w:rPr>
          <w:rFonts w:ascii="Times New Roman" w:hAnsi="Times New Roman"/>
        </w:rPr>
        <w:t>Коробова Оксана Викторовна, кандидат педагогических наук, доцент</w:t>
      </w:r>
      <w:r w:rsidR="00EF3A76">
        <w:rPr>
          <w:rFonts w:ascii="Times New Roman" w:hAnsi="Times New Roman"/>
        </w:rPr>
        <w:t xml:space="preserve"> к</w:t>
      </w:r>
      <w:r w:rsidR="00EF3A76" w:rsidRPr="00EF3A76">
        <w:rPr>
          <w:rFonts w:ascii="Times New Roman" w:hAnsi="Times New Roman"/>
        </w:rPr>
        <w:t>афедр</w:t>
      </w:r>
      <w:r w:rsidR="00EF3A76">
        <w:rPr>
          <w:rFonts w:ascii="Times New Roman" w:hAnsi="Times New Roman"/>
        </w:rPr>
        <w:t>ы</w:t>
      </w:r>
      <w:r w:rsidR="00EF3A76" w:rsidRPr="00EF3A76">
        <w:rPr>
          <w:rFonts w:ascii="Times New Roman" w:hAnsi="Times New Roman"/>
        </w:rPr>
        <w:t xml:space="preserve"> теории и методики дошкольного и начального образования</w:t>
      </w:r>
      <w:r w:rsidR="00EF3A76">
        <w:rPr>
          <w:rFonts w:ascii="Times New Roman" w:hAnsi="Times New Roman"/>
        </w:rPr>
        <w:t xml:space="preserve"> Педагогического </w:t>
      </w:r>
      <w:proofErr w:type="spellStart"/>
      <w:r w:rsidR="00EF3A76">
        <w:rPr>
          <w:rFonts w:ascii="Times New Roman" w:hAnsi="Times New Roman"/>
        </w:rPr>
        <w:t>инстиута</w:t>
      </w:r>
      <w:proofErr w:type="spellEnd"/>
      <w:r w:rsidR="00EF3A76">
        <w:rPr>
          <w:rFonts w:ascii="Times New Roman" w:hAnsi="Times New Roman"/>
        </w:rPr>
        <w:t xml:space="preserve"> ТГУ имени Г.Р. Державина</w:t>
      </w:r>
    </w:p>
    <w:p w:rsidR="002E5EA7" w:rsidRPr="007259BE" w:rsidRDefault="007259BE" w:rsidP="007259BE">
      <w:pPr>
        <w:pStyle w:val="a4"/>
        <w:numPr>
          <w:ilvl w:val="0"/>
          <w:numId w:val="8"/>
        </w:numPr>
        <w:jc w:val="both"/>
        <w:rPr>
          <w:rFonts w:ascii="Times New Roman" w:hAnsi="Times New Roman"/>
        </w:rPr>
      </w:pPr>
      <w:r w:rsidRPr="007259BE">
        <w:rPr>
          <w:rFonts w:ascii="Times New Roman" w:hAnsi="Times New Roman"/>
        </w:rPr>
        <w:t>Милютина Наталия Викторовна, кандидат педагогических наук</w:t>
      </w:r>
      <w:r w:rsidR="00EF3A76">
        <w:rPr>
          <w:rFonts w:ascii="Times New Roman" w:hAnsi="Times New Roman"/>
        </w:rPr>
        <w:t>, доцент к</w:t>
      </w:r>
      <w:r w:rsidR="00EF3A76" w:rsidRPr="00EF3A76">
        <w:rPr>
          <w:rFonts w:ascii="Times New Roman" w:hAnsi="Times New Roman"/>
        </w:rPr>
        <w:t>афедр</w:t>
      </w:r>
      <w:r w:rsidR="00EF3A76">
        <w:rPr>
          <w:rFonts w:ascii="Times New Roman" w:hAnsi="Times New Roman"/>
        </w:rPr>
        <w:t>ы</w:t>
      </w:r>
      <w:r w:rsidR="00EF3A76" w:rsidRPr="00EF3A76">
        <w:rPr>
          <w:rFonts w:ascii="Times New Roman" w:hAnsi="Times New Roman"/>
        </w:rPr>
        <w:t xml:space="preserve"> социальной и возрастной психологии</w:t>
      </w:r>
      <w:r w:rsidR="00EF3A76">
        <w:rPr>
          <w:rFonts w:ascii="Times New Roman" w:hAnsi="Times New Roman"/>
        </w:rPr>
        <w:t xml:space="preserve"> Педагогического </w:t>
      </w:r>
      <w:proofErr w:type="spellStart"/>
      <w:r w:rsidR="00EF3A76">
        <w:rPr>
          <w:rFonts w:ascii="Times New Roman" w:hAnsi="Times New Roman"/>
        </w:rPr>
        <w:t>инстиута</w:t>
      </w:r>
      <w:proofErr w:type="spellEnd"/>
      <w:r w:rsidR="00EF3A76">
        <w:rPr>
          <w:rFonts w:ascii="Times New Roman" w:hAnsi="Times New Roman"/>
        </w:rPr>
        <w:t xml:space="preserve"> ТГУ имени Г.Р. Державина</w:t>
      </w:r>
    </w:p>
    <w:p w:rsidR="002E5EA7" w:rsidRPr="007259BE" w:rsidRDefault="002E5EA7" w:rsidP="007259BE">
      <w:pPr>
        <w:spacing w:after="0"/>
        <w:jc w:val="both"/>
        <w:rPr>
          <w:rFonts w:ascii="Times New Roman" w:hAnsi="Times New Roman"/>
          <w:b/>
        </w:rPr>
      </w:pPr>
    </w:p>
    <w:p w:rsidR="00075568" w:rsidRPr="007259BE" w:rsidRDefault="00075568" w:rsidP="007259BE">
      <w:pPr>
        <w:pStyle w:val="a4"/>
        <w:rPr>
          <w:rFonts w:ascii="Times New Roman" w:hAnsi="Times New Roman"/>
        </w:rPr>
      </w:pPr>
    </w:p>
    <w:sectPr w:rsidR="00075568" w:rsidRPr="007259BE" w:rsidSect="0031727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512B3"/>
    <w:multiLevelType w:val="hybridMultilevel"/>
    <w:tmpl w:val="45CAA562"/>
    <w:lvl w:ilvl="0" w:tplc="4D1451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CD45C6"/>
    <w:multiLevelType w:val="hybridMultilevel"/>
    <w:tmpl w:val="322ADA46"/>
    <w:lvl w:ilvl="0" w:tplc="A4A4AE40">
      <w:start w:val="1"/>
      <w:numFmt w:val="decimal"/>
      <w:lvlText w:val="%1."/>
      <w:lvlJc w:val="left"/>
      <w:pPr>
        <w:ind w:left="612" w:hanging="360"/>
      </w:pPr>
    </w:lvl>
    <w:lvl w:ilvl="1" w:tplc="5A9EE8BC" w:tentative="1">
      <w:start w:val="1"/>
      <w:numFmt w:val="lowerLetter"/>
      <w:lvlText w:val="%2."/>
      <w:lvlJc w:val="left"/>
      <w:pPr>
        <w:ind w:left="1332" w:hanging="360"/>
      </w:pPr>
    </w:lvl>
    <w:lvl w:ilvl="2" w:tplc="0088AE38" w:tentative="1">
      <w:start w:val="1"/>
      <w:numFmt w:val="lowerRoman"/>
      <w:lvlText w:val="%3."/>
      <w:lvlJc w:val="right"/>
      <w:pPr>
        <w:ind w:left="2052" w:hanging="180"/>
      </w:pPr>
    </w:lvl>
    <w:lvl w:ilvl="3" w:tplc="43D0E2CA" w:tentative="1">
      <w:start w:val="1"/>
      <w:numFmt w:val="decimal"/>
      <w:lvlText w:val="%4."/>
      <w:lvlJc w:val="left"/>
      <w:pPr>
        <w:ind w:left="2772" w:hanging="360"/>
      </w:pPr>
    </w:lvl>
    <w:lvl w:ilvl="4" w:tplc="0E341D2A" w:tentative="1">
      <w:start w:val="1"/>
      <w:numFmt w:val="lowerLetter"/>
      <w:lvlText w:val="%5."/>
      <w:lvlJc w:val="left"/>
      <w:pPr>
        <w:ind w:left="3492" w:hanging="360"/>
      </w:pPr>
    </w:lvl>
    <w:lvl w:ilvl="5" w:tplc="456009CA" w:tentative="1">
      <w:start w:val="1"/>
      <w:numFmt w:val="lowerRoman"/>
      <w:lvlText w:val="%6."/>
      <w:lvlJc w:val="right"/>
      <w:pPr>
        <w:ind w:left="4212" w:hanging="180"/>
      </w:pPr>
    </w:lvl>
    <w:lvl w:ilvl="6" w:tplc="E03ABD7A" w:tentative="1">
      <w:start w:val="1"/>
      <w:numFmt w:val="decimal"/>
      <w:lvlText w:val="%7."/>
      <w:lvlJc w:val="left"/>
      <w:pPr>
        <w:ind w:left="4932" w:hanging="360"/>
      </w:pPr>
    </w:lvl>
    <w:lvl w:ilvl="7" w:tplc="7C623AF4" w:tentative="1">
      <w:start w:val="1"/>
      <w:numFmt w:val="lowerLetter"/>
      <w:lvlText w:val="%8."/>
      <w:lvlJc w:val="left"/>
      <w:pPr>
        <w:ind w:left="5652" w:hanging="360"/>
      </w:pPr>
    </w:lvl>
    <w:lvl w:ilvl="8" w:tplc="ED241B80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456A"/>
    <w:rsid w:val="0006405C"/>
    <w:rsid w:val="00075568"/>
    <w:rsid w:val="0007677C"/>
    <w:rsid w:val="000F6BF3"/>
    <w:rsid w:val="001D0EC0"/>
    <w:rsid w:val="00276906"/>
    <w:rsid w:val="002E5EA7"/>
    <w:rsid w:val="0031727D"/>
    <w:rsid w:val="00393EFB"/>
    <w:rsid w:val="003B1874"/>
    <w:rsid w:val="003C133F"/>
    <w:rsid w:val="00607EEB"/>
    <w:rsid w:val="00652926"/>
    <w:rsid w:val="006A2B3E"/>
    <w:rsid w:val="006D5A69"/>
    <w:rsid w:val="00707047"/>
    <w:rsid w:val="007259BE"/>
    <w:rsid w:val="0076456A"/>
    <w:rsid w:val="00771398"/>
    <w:rsid w:val="00880148"/>
    <w:rsid w:val="009645AB"/>
    <w:rsid w:val="009F57D1"/>
    <w:rsid w:val="00A536B9"/>
    <w:rsid w:val="00AF1844"/>
    <w:rsid w:val="00C76237"/>
    <w:rsid w:val="00C9112B"/>
    <w:rsid w:val="00C92C7E"/>
    <w:rsid w:val="00EB218A"/>
    <w:rsid w:val="00EB32EC"/>
    <w:rsid w:val="00ED0207"/>
    <w:rsid w:val="00ED0E3D"/>
    <w:rsid w:val="00EF3A76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link w:val="a5"/>
    <w:uiPriority w:val="34"/>
    <w:qFormat/>
    <w:rsid w:val="00607EE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59BE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nhideWhenUsed/>
    <w:rsid w:val="007259B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5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12</cp:revision>
  <dcterms:created xsi:type="dcterms:W3CDTF">2020-07-09T08:00:00Z</dcterms:created>
  <dcterms:modified xsi:type="dcterms:W3CDTF">2020-07-17T08:23:00Z</dcterms:modified>
</cp:coreProperties>
</file>